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highlight w:val="none"/>
          <w:lang w:val="en-US" w:eastAsia="zh-CN" w:bidi="ar-SA"/>
        </w:rPr>
        <w:t>回执</w:t>
      </w:r>
    </w:p>
    <w:p>
      <w:pPr>
        <w:overflowPunct w:val="0"/>
        <w:spacing w:beforeLines="0" w:afterLines="0"/>
        <w:ind w:firstLine="720" w:firstLineChars="200"/>
        <w:rPr>
          <w:rFonts w:eastAsia="仿宋_GB2312"/>
          <w:sz w:val="36"/>
          <w:szCs w:val="36"/>
          <w:highlight w:val="none"/>
        </w:rPr>
      </w:pPr>
    </w:p>
    <w:p>
      <w:pPr>
        <w:overflowPunct w:val="0"/>
        <w:spacing w:beforeLines="0" w:afterLines="0"/>
        <w:ind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致：</w:t>
      </w:r>
      <w:r>
        <w:rPr>
          <w:rFonts w:hint="eastAsia" w:eastAsia="仿宋_GB2312"/>
          <w:sz w:val="32"/>
          <w:szCs w:val="32"/>
          <w:highlight w:val="none"/>
        </w:rPr>
        <w:t>中国华融资产管理股份有限公司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云南省分公司</w:t>
      </w: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我公司将如期参加贵公司组织的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int="eastAsia" w:eastAsia="仿宋_GB2312"/>
          <w:sz w:val="32"/>
          <w:szCs w:val="32"/>
          <w:highlight w:val="none"/>
        </w:rPr>
        <w:t>项目</w:t>
      </w:r>
      <w:r>
        <w:rPr>
          <w:rFonts w:eastAsia="仿宋_GB2312"/>
          <w:sz w:val="32"/>
          <w:szCs w:val="32"/>
          <w:highlight w:val="none"/>
        </w:rPr>
        <w:t>编号：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)的</w:t>
      </w:r>
      <w:r>
        <w:rPr>
          <w:rFonts w:hint="eastAsia" w:eastAsia="仿宋_GB2312"/>
          <w:sz w:val="32"/>
          <w:szCs w:val="32"/>
          <w:highlight w:val="none"/>
        </w:rPr>
        <w:t>公开招标</w:t>
      </w:r>
      <w:r>
        <w:rPr>
          <w:rFonts w:eastAsia="仿宋_GB2312"/>
          <w:sz w:val="32"/>
          <w:szCs w:val="32"/>
          <w:highlight w:val="none"/>
        </w:rPr>
        <w:t>，遵守该项目要求，准时提交</w:t>
      </w:r>
      <w:r>
        <w:rPr>
          <w:rFonts w:hint="eastAsia" w:eastAsia="仿宋_GB2312"/>
          <w:sz w:val="32"/>
          <w:szCs w:val="32"/>
          <w:highlight w:val="none"/>
        </w:rPr>
        <w:t>投标</w:t>
      </w:r>
      <w:r>
        <w:rPr>
          <w:rFonts w:eastAsia="仿宋_GB2312"/>
          <w:sz w:val="32"/>
          <w:szCs w:val="32"/>
          <w:highlight w:val="none"/>
        </w:rPr>
        <w:t>文件。</w:t>
      </w: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sz w:val="32"/>
          <w:szCs w:val="32"/>
          <w:highlight w:val="none"/>
        </w:rPr>
        <w:t>投标人</w:t>
      </w:r>
      <w:r>
        <w:rPr>
          <w:rFonts w:eastAsia="仿宋_GB2312"/>
          <w:sz w:val="32"/>
          <w:szCs w:val="32"/>
          <w:highlight w:val="none"/>
        </w:rPr>
        <w:t>签章：</w:t>
      </w: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联系人：</w:t>
      </w: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电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话：</w:t>
      </w:r>
    </w:p>
    <w:p>
      <w:pPr>
        <w:overflowPunct w:val="0"/>
        <w:spacing w:beforeLines="0" w:afterLines="0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sz w:val="32"/>
          <w:szCs w:val="32"/>
          <w:highlight w:val="none"/>
        </w:rPr>
        <w:t>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期</w:t>
      </w:r>
      <w:r>
        <w:rPr>
          <w:rFonts w:eastAsia="仿宋_GB2312"/>
          <w:sz w:val="32"/>
          <w:szCs w:val="32"/>
          <w:highlight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6ACD80000055B" w:val=" "/>
  </w:docVars>
  <w:rsids>
    <w:rsidRoot w:val="00000000"/>
    <w:rsid w:val="237A241C"/>
    <w:rsid w:val="28EB4B20"/>
    <w:rsid w:val="2E2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lidild</dc:creator>
  <cp:lastModifiedBy>董嫽</cp:lastModifiedBy>
  <dcterms:modified xsi:type="dcterms:W3CDTF">2023-11-29T03:15:40Z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310ADF41878A4CF9A809662C61B2960E</vt:lpwstr>
  </property>
</Properties>
</file>